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C4F69" w14:textId="58836D6A" w:rsidR="00512F04" w:rsidRPr="000328C5" w:rsidRDefault="00D33BF9" w:rsidP="00512F04">
      <w:pPr>
        <w:jc w:val="center"/>
        <w:rPr>
          <w:rFonts w:hint="eastAsia"/>
          <w:b/>
          <w:sz w:val="28"/>
          <w:szCs w:val="28"/>
        </w:rPr>
      </w:pPr>
      <w:r w:rsidRPr="000328C5">
        <w:rPr>
          <w:rFonts w:hint="eastAsia"/>
          <w:b/>
          <w:sz w:val="28"/>
          <w:szCs w:val="28"/>
        </w:rPr>
        <w:t>ウォーク</w:t>
      </w:r>
      <w:r w:rsidRPr="000328C5">
        <w:rPr>
          <w:b/>
          <w:sz w:val="28"/>
          <w:szCs w:val="28"/>
        </w:rPr>
        <w:t>ラリー</w:t>
      </w:r>
      <w:r w:rsidR="004F0933">
        <w:rPr>
          <w:rFonts w:hint="eastAsia"/>
          <w:b/>
          <w:sz w:val="28"/>
          <w:szCs w:val="28"/>
        </w:rPr>
        <w:t>２０</w:t>
      </w:r>
      <w:r w:rsidR="00512F04">
        <w:rPr>
          <w:rFonts w:hint="eastAsia"/>
          <w:b/>
          <w:sz w:val="28"/>
          <w:szCs w:val="28"/>
        </w:rPr>
        <w:t>２２</w:t>
      </w:r>
      <w:r w:rsidRPr="000328C5">
        <w:rPr>
          <w:b/>
          <w:sz w:val="28"/>
          <w:szCs w:val="28"/>
        </w:rPr>
        <w:t>クイズ</w:t>
      </w:r>
      <w:r w:rsidR="00C018D8">
        <w:rPr>
          <w:rFonts w:hint="eastAsia"/>
          <w:b/>
          <w:sz w:val="28"/>
          <w:szCs w:val="28"/>
        </w:rPr>
        <w:t>解答</w:t>
      </w:r>
    </w:p>
    <w:p w14:paraId="3096D9B1" w14:textId="2DD761D4" w:rsidR="00D45A99" w:rsidRDefault="00512F04" w:rsidP="00512F04">
      <w:pPr>
        <w:pStyle w:val="a3"/>
        <w:spacing w:line="360" w:lineRule="exact"/>
        <w:ind w:leftChars="-1" w:left="-2"/>
      </w:pPr>
      <w:r>
        <w:rPr>
          <w:rFonts w:hint="eastAsia"/>
        </w:rPr>
        <w:t>（１）</w:t>
      </w:r>
      <w:r w:rsidR="00C311E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11EB" w:rsidRPr="00C311EB">
              <w:rPr>
                <w:rFonts w:ascii="ＭＳ 明朝" w:hAnsi="ＭＳ 明朝" w:hint="eastAsia"/>
                <w:sz w:val="10"/>
              </w:rPr>
              <w:t>えんとうぶん</w:t>
            </w:r>
          </w:rt>
          <w:rubyBase>
            <w:r w:rsidR="00C311EB">
              <w:rPr>
                <w:rFonts w:hint="eastAsia"/>
              </w:rPr>
              <w:t>円筒分</w:t>
            </w:r>
          </w:rubyBase>
        </w:ruby>
      </w:r>
      <w:r w:rsidR="00C311E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311EB" w:rsidRPr="00C311EB">
              <w:rPr>
                <w:rFonts w:ascii="ＭＳ 明朝" w:hAnsi="ＭＳ 明朝" w:hint="eastAsia"/>
                <w:sz w:val="10"/>
              </w:rPr>
              <w:t>すいこう</w:t>
            </w:r>
          </w:rt>
          <w:rubyBase>
            <w:r w:rsidR="00C311EB">
              <w:rPr>
                <w:rFonts w:hint="eastAsia"/>
              </w:rPr>
              <w:t>水工</w:t>
            </w:r>
          </w:rubyBase>
        </w:ruby>
      </w:r>
      <w:r>
        <w:rPr>
          <w:rFonts w:hint="eastAsia"/>
        </w:rPr>
        <w:t>はなぜまるいのでしょう？</w:t>
      </w:r>
      <w:r w:rsidR="003342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22FE7" wp14:editId="75447925">
                <wp:simplePos x="0" y="0"/>
                <wp:positionH relativeFrom="column">
                  <wp:posOffset>4076700</wp:posOffset>
                </wp:positionH>
                <wp:positionV relativeFrom="paragraph">
                  <wp:posOffset>8890</wp:posOffset>
                </wp:positionV>
                <wp:extent cx="2232660" cy="1539240"/>
                <wp:effectExtent l="0" t="0" r="1524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706325" w14:textId="77777777" w:rsidR="00334216" w:rsidRDefault="00334216" w:rsidP="00334216">
                            <w:r w:rsidRPr="00C042B1">
                              <w:rPr>
                                <w:noProof/>
                              </w:rPr>
                              <w:drawing>
                                <wp:inline distT="0" distB="0" distL="0" distR="0" wp14:anchorId="3B1B0889" wp14:editId="17233ADA">
                                  <wp:extent cx="2043430" cy="1364318"/>
                                  <wp:effectExtent l="0" t="0" r="0" b="7620"/>
                                  <wp:docPr id="9" name="図 9" descr="Y:\SOMU\★共有データ(成果品等)\☆総務課共通☆\写真データ\Ｈ２６\20140429円筒分水工大噴水\IMG_06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:\SOMU\★共有データ(成果品等)\☆総務課共通☆\写真データ\Ｈ２６\20140429円筒分水工大噴水\IMG_06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430" cy="1364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22F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21pt;margin-top:.7pt;width:175.8pt;height:12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" fillcolor="window" strokeweight=".5pt">
                <v:textbox>
                  <w:txbxContent>
                    <w:p w14:paraId="52706325" w14:textId="77777777" w:rsidR="00334216" w:rsidRDefault="00334216" w:rsidP="00334216">
                      <w:r w:rsidRPr="00C042B1">
                        <w:rPr>
                          <w:noProof/>
                        </w:rPr>
                        <w:drawing>
                          <wp:inline distT="0" distB="0" distL="0" distR="0" wp14:anchorId="3B1B0889" wp14:editId="17233ADA">
                            <wp:extent cx="2043430" cy="1364318"/>
                            <wp:effectExtent l="0" t="0" r="0" b="7620"/>
                            <wp:docPr id="9" name="図 9" descr="Y:\SOMU\★共有データ(成果品等)\☆総務課共通☆\写真データ\Ｈ２６\20140429円筒分水工大噴水\IMG_06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:\SOMU\★共有データ(成果品等)\☆総務課共通☆\写真データ\Ｈ２６\20140429円筒分水工大噴水\IMG_06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430" cy="1364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4963B4" w14:textId="65BB00C1" w:rsidR="00512F04" w:rsidRDefault="00512F04" w:rsidP="002E2C9F">
      <w:pPr>
        <w:spacing w:line="360" w:lineRule="exact"/>
      </w:pPr>
      <w:r>
        <w:rPr>
          <w:rFonts w:hint="eastAsia"/>
        </w:rPr>
        <w:t>①丸いとかっこいいから</w:t>
      </w:r>
    </w:p>
    <w:p w14:paraId="5218DB62" w14:textId="2B9AF588" w:rsidR="00512F04" w:rsidRDefault="00512F04" w:rsidP="002E2C9F">
      <w:pPr>
        <w:spacing w:line="360" w:lineRule="exact"/>
      </w:pPr>
      <w:r>
        <w:rPr>
          <w:rFonts w:hint="eastAsia"/>
        </w:rPr>
        <w:t>②全国的に丸い施設が多いから</w:t>
      </w:r>
    </w:p>
    <w:p w14:paraId="72CA3DE4" w14:textId="5A2BD816" w:rsidR="00512F04" w:rsidRDefault="00512F04" w:rsidP="002E2C9F">
      <w:pPr>
        <w:spacing w:line="360" w:lineRule="exact"/>
      </w:pPr>
      <w:r>
        <w:rPr>
          <w:rFonts w:hint="eastAsia"/>
        </w:rPr>
        <w:t>③水を公平にわけるため</w:t>
      </w:r>
    </w:p>
    <w:p w14:paraId="5DB39081" w14:textId="77777777" w:rsidR="002E2C9F" w:rsidRDefault="002E2C9F" w:rsidP="002E2C9F">
      <w:pPr>
        <w:spacing w:line="360" w:lineRule="exact"/>
      </w:pPr>
      <w:r>
        <w:rPr>
          <w:rFonts w:hint="eastAsia"/>
        </w:rPr>
        <w:t>ヒント　円筒分水工ができる前は水の配り方で争いがあった</w:t>
      </w:r>
    </w:p>
    <w:p w14:paraId="1D50AA23" w14:textId="2B6D543A" w:rsidR="0092270B" w:rsidRDefault="002E2C9F" w:rsidP="002E2C9F">
      <w:pPr>
        <w:spacing w:line="360" w:lineRule="exact"/>
        <w:rPr>
          <w:rFonts w:hint="eastAsia"/>
        </w:rPr>
      </w:pPr>
      <w:r>
        <w:rPr>
          <w:rFonts w:hint="eastAsia"/>
        </w:rPr>
        <w:t>らしいよ</w:t>
      </w:r>
    </w:p>
    <w:p w14:paraId="170390C1" w14:textId="1C44F549" w:rsidR="00512F04" w:rsidRDefault="002E2C9F" w:rsidP="002E2C9F">
      <w:pPr>
        <w:spacing w:line="360" w:lineRule="exact"/>
        <w:rPr>
          <w:b/>
          <w:bCs/>
        </w:rPr>
      </w:pPr>
      <w:r w:rsidRPr="002E2C9F">
        <w:rPr>
          <w:rFonts w:hint="eastAsia"/>
          <w:b/>
          <w:bCs/>
        </w:rPr>
        <w:t>※正解は③</w:t>
      </w:r>
    </w:p>
    <w:p w14:paraId="1C82BE8C" w14:textId="77777777" w:rsidR="00E614EA" w:rsidRPr="002E2C9F" w:rsidRDefault="00E614EA" w:rsidP="002E2C9F">
      <w:pPr>
        <w:spacing w:line="360" w:lineRule="exact"/>
        <w:rPr>
          <w:rFonts w:hint="eastAsia"/>
          <w:b/>
          <w:bCs/>
        </w:rPr>
      </w:pPr>
    </w:p>
    <w:p w14:paraId="120D2EBD" w14:textId="53552327" w:rsidR="00512F04" w:rsidRDefault="002E2C9F" w:rsidP="0092270B">
      <w:pPr>
        <w:spacing w:line="3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C6C19D" wp14:editId="083DAB81">
                <wp:simplePos x="0" y="0"/>
                <wp:positionH relativeFrom="column">
                  <wp:posOffset>4084320</wp:posOffset>
                </wp:positionH>
                <wp:positionV relativeFrom="paragraph">
                  <wp:posOffset>98425</wp:posOffset>
                </wp:positionV>
                <wp:extent cx="2232660" cy="1539240"/>
                <wp:effectExtent l="0" t="0" r="15240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5F52F7E" w14:textId="7A6C2712" w:rsidR="00334216" w:rsidRDefault="002E2C9F" w:rsidP="00334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3E995" wp14:editId="7877D222">
                                  <wp:extent cx="2004060" cy="1441450"/>
                                  <wp:effectExtent l="0" t="0" r="0" b="635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06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C19D" id="テキスト ボックス 19" o:spid="_x0000_s1027" type="#_x0000_t202" style="position:absolute;left:0;text-align:left;margin-left:321.6pt;margin-top:7.75pt;width:175.8pt;height:12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" fillcolor="window" strokeweight=".5pt">
                <v:textbox>
                  <w:txbxContent>
                    <w:p w14:paraId="35F52F7E" w14:textId="7A6C2712" w:rsidR="00334216" w:rsidRDefault="002E2C9F" w:rsidP="00334216">
                      <w:r>
                        <w:rPr>
                          <w:noProof/>
                        </w:rPr>
                        <w:drawing>
                          <wp:inline distT="0" distB="0" distL="0" distR="0" wp14:anchorId="2223E995" wp14:editId="7877D222">
                            <wp:extent cx="2004060" cy="1441450"/>
                            <wp:effectExtent l="0" t="0" r="0" b="635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060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270B">
        <w:rPr>
          <w:rFonts w:hint="eastAsia"/>
        </w:rPr>
        <w:t>（２）</w:t>
      </w:r>
      <w:r>
        <w:rPr>
          <w:rFonts w:hint="eastAsia"/>
        </w:rPr>
        <w:t>放水工</w:t>
      </w:r>
      <w:r w:rsidR="00512F04">
        <w:rPr>
          <w:rFonts w:hint="eastAsia"/>
        </w:rPr>
        <w:t>は１</w:t>
      </w:r>
      <w:r w:rsidR="00512F0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2F04" w:rsidRPr="0092270B">
              <w:rPr>
                <w:rFonts w:ascii="ＭＳ 明朝" w:hAnsi="ＭＳ 明朝" w:hint="eastAsia"/>
                <w:sz w:val="10"/>
              </w:rPr>
              <w:t>びょう</w:t>
            </w:r>
          </w:rt>
          <w:rubyBase>
            <w:r w:rsidR="00512F04">
              <w:rPr>
                <w:rFonts w:hint="eastAsia"/>
              </w:rPr>
              <w:t>秒</w:t>
            </w:r>
          </w:rubyBase>
        </w:ruby>
      </w:r>
      <w:r w:rsidR="00512F0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2F04" w:rsidRPr="0092270B">
              <w:rPr>
                <w:rFonts w:ascii="ＭＳ 明朝" w:hAnsi="ＭＳ 明朝" w:hint="eastAsia"/>
                <w:sz w:val="10"/>
              </w:rPr>
              <w:t>かん</w:t>
            </w:r>
          </w:rt>
          <w:rubyBase>
            <w:r w:rsidR="00512F04">
              <w:rPr>
                <w:rFonts w:hint="eastAsia"/>
              </w:rPr>
              <w:t>間</w:t>
            </w:r>
          </w:rubyBase>
        </w:ruby>
      </w:r>
      <w:r w:rsidR="00512F04">
        <w:rPr>
          <w:rFonts w:hint="eastAsia"/>
        </w:rPr>
        <w:t>に</w:t>
      </w:r>
      <w:r w:rsidR="00512F0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2F04" w:rsidRPr="0092270B">
              <w:rPr>
                <w:rFonts w:ascii="ＭＳ 明朝" w:hAnsi="ＭＳ 明朝" w:hint="eastAsia"/>
                <w:sz w:val="10"/>
              </w:rPr>
              <w:t>さい</w:t>
            </w:r>
          </w:rt>
          <w:rubyBase>
            <w:r w:rsidR="00512F04">
              <w:rPr>
                <w:rFonts w:hint="eastAsia"/>
              </w:rPr>
              <w:t>最</w:t>
            </w:r>
          </w:rubyBase>
        </w:ruby>
      </w:r>
      <w:r w:rsidR="00512F0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2F04" w:rsidRPr="0092270B">
              <w:rPr>
                <w:rFonts w:ascii="ＭＳ 明朝" w:hAnsi="ＭＳ 明朝" w:hint="eastAsia"/>
                <w:sz w:val="10"/>
              </w:rPr>
              <w:t>だい</w:t>
            </w:r>
          </w:rt>
          <w:rubyBase>
            <w:r w:rsidR="00512F04">
              <w:rPr>
                <w:rFonts w:hint="eastAsia"/>
              </w:rPr>
              <w:t>大</w:t>
            </w:r>
          </w:rubyBase>
        </w:ruby>
      </w:r>
      <w:r w:rsidR="00512F04">
        <w:rPr>
          <w:rFonts w:hint="eastAsia"/>
        </w:rPr>
        <w:t>「１６トン」の水を</w:t>
      </w:r>
      <w:r>
        <w:rPr>
          <w:rFonts w:hint="eastAsia"/>
        </w:rPr>
        <w:t>調整</w:t>
      </w:r>
      <w:r w:rsidR="00512F04">
        <w:rPr>
          <w:rFonts w:hint="eastAsia"/>
        </w:rPr>
        <w:t>す</w:t>
      </w:r>
      <w:r>
        <w:rPr>
          <w:rFonts w:hint="eastAsia"/>
        </w:rPr>
        <w:t>る</w:t>
      </w:r>
      <w:r w:rsidR="00512F04">
        <w:rPr>
          <w:rFonts w:hint="eastAsia"/>
        </w:rPr>
        <w:t>こと</w:t>
      </w:r>
    </w:p>
    <w:p w14:paraId="262A2AF4" w14:textId="5A0D5284" w:rsidR="00D45A99" w:rsidRDefault="00D45A99" w:rsidP="00D45A99">
      <w:pPr>
        <w:spacing w:line="360" w:lineRule="exact"/>
        <w:ind w:firstLineChars="200" w:firstLine="420"/>
      </w:pPr>
      <w:r>
        <w:rPr>
          <w:rFonts w:hint="eastAsia"/>
        </w:rPr>
        <w:t>ができます。「１６トン」の水は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5A99" w:rsidRPr="00D45A99">
              <w:rPr>
                <w:rFonts w:ascii="ＭＳ 明朝" w:hAnsi="ＭＳ 明朝" w:hint="eastAsia"/>
                <w:sz w:val="10"/>
              </w:rPr>
              <w:t>ぎゅう</w:t>
            </w:r>
          </w:rt>
          <w:rubyBase>
            <w:r w:rsidR="00D45A99">
              <w:rPr>
                <w:rFonts w:hint="eastAsia"/>
              </w:rPr>
              <w:t>牛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45A99" w:rsidRPr="00D45A99">
              <w:rPr>
                <w:rFonts w:ascii="ＭＳ 明朝" w:hAnsi="ＭＳ 明朝" w:hint="eastAsia"/>
                <w:sz w:val="10"/>
              </w:rPr>
              <w:t>にゅう</w:t>
            </w:r>
          </w:rt>
          <w:rubyBase>
            <w:r w:rsidR="00D45A99">
              <w:rPr>
                <w:rFonts w:hint="eastAsia"/>
              </w:rPr>
              <w:t>乳</w:t>
            </w:r>
          </w:rubyBase>
        </w:ruby>
      </w:r>
      <w:r>
        <w:rPr>
          <w:rFonts w:hint="eastAsia"/>
        </w:rPr>
        <w:t>１リットルパック何</w:t>
      </w:r>
    </w:p>
    <w:p w14:paraId="3ABE8957" w14:textId="79E0A9A4" w:rsidR="00334216" w:rsidRDefault="00D45A99" w:rsidP="00D45A99">
      <w:pPr>
        <w:spacing w:line="360" w:lineRule="exact"/>
        <w:ind w:firstLineChars="200" w:firstLine="420"/>
      </w:pPr>
      <w:r>
        <w:rPr>
          <w:rFonts w:hint="eastAsia"/>
        </w:rPr>
        <w:t>本分になるでしょうか</w:t>
      </w:r>
      <w:r w:rsidR="00334216">
        <w:t>？</w:t>
      </w:r>
    </w:p>
    <w:p w14:paraId="3AA79903" w14:textId="2A45CDB9" w:rsidR="00334216" w:rsidRDefault="00E34321" w:rsidP="00D45A99">
      <w:pPr>
        <w:pStyle w:val="a3"/>
        <w:numPr>
          <w:ilvl w:val="0"/>
          <w:numId w:val="6"/>
        </w:numPr>
        <w:spacing w:line="360" w:lineRule="exact"/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E8848A" wp14:editId="3C917D5E">
                <wp:simplePos x="0" y="0"/>
                <wp:positionH relativeFrom="column">
                  <wp:posOffset>1088390</wp:posOffset>
                </wp:positionH>
                <wp:positionV relativeFrom="paragraph">
                  <wp:posOffset>33655</wp:posOffset>
                </wp:positionV>
                <wp:extent cx="2867025" cy="752475"/>
                <wp:effectExtent l="228600" t="0" r="28575" b="28575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752475"/>
                        </a:xfrm>
                        <a:prstGeom prst="wedgeRoundRectCallout">
                          <a:avLst>
                            <a:gd name="adj1" fmla="val -56769"/>
                            <a:gd name="adj2" fmla="val -4636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73145" w14:textId="77777777" w:rsidR="00D45A99" w:rsidRDefault="00D45A99" w:rsidP="00D45A99">
                            <w:pPr>
                              <w:rPr>
                                <w:color w:val="000000" w:themeColor="text1"/>
                              </w:rPr>
                            </w:pPr>
                            <w:r w:rsidRPr="00D45A99">
                              <w:rPr>
                                <w:rFonts w:hint="eastAsia"/>
                                <w:color w:val="000000" w:themeColor="text1"/>
                              </w:rPr>
                              <w:t>ヒント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ﾘｯﾄﾙ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1</w:t>
                            </w:r>
                            <w:r>
                              <w:rPr>
                                <w:color w:val="000000" w:themeColor="text1"/>
                              </w:rPr>
                              <w:t>ｷﾛｸﾞﾗﾑ</w:t>
                            </w:r>
                          </w:p>
                          <w:p w14:paraId="3539F763" w14:textId="77777777" w:rsidR="00D45A99" w:rsidRDefault="00D45A99" w:rsidP="00D45A9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ﾄﾝ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1000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ｷﾛｸﾞﾗﾑ</w:t>
                            </w:r>
                          </w:p>
                          <w:p w14:paraId="0BD46A35" w14:textId="77777777" w:rsidR="00E34321" w:rsidRPr="00D45A99" w:rsidRDefault="00E34321" w:rsidP="00D45A99">
                            <w:pPr>
                              <w:rPr>
                                <w:rFonts w:asci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ﾄﾝ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1000</w:t>
                            </w:r>
                            <w:r>
                              <w:rPr>
                                <w:color w:val="000000" w:themeColor="text1"/>
                              </w:rPr>
                              <w:t>ｷﾛｸﾞﾗﾑ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color w:val="000000" w:themeColor="text1"/>
                              </w:rPr>
                              <w:t>ﾄﾝ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＝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16000</w:t>
                            </w:r>
                            <w:r w:rsidR="006F5F22">
                              <w:rPr>
                                <w:rFonts w:hint="eastAsia"/>
                                <w:color w:val="000000" w:themeColor="text1"/>
                              </w:rPr>
                              <w:t>ｷﾛ</w:t>
                            </w:r>
                            <w:r w:rsidR="006F5F22">
                              <w:rPr>
                                <w:color w:val="000000" w:themeColor="text1"/>
                              </w:rPr>
                              <w:t>ｸﾞﾗﾑ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E884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8" type="#_x0000_t62" style="position:absolute;left:0;text-align:left;margin-left:85.7pt;margin-top:2.65pt;width:225.75pt;height:59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" adj="-1462,786" filled="f" strokecolor="black [3213]" strokeweight="1pt">
                <v:textbox>
                  <w:txbxContent>
                    <w:p w14:paraId="3B473145" w14:textId="77777777" w:rsidR="00D45A99" w:rsidRDefault="00D45A99" w:rsidP="00D45A99">
                      <w:pPr>
                        <w:rPr>
                          <w:color w:val="000000" w:themeColor="text1"/>
                        </w:rPr>
                      </w:pPr>
                      <w:r w:rsidRPr="00D45A99">
                        <w:rPr>
                          <w:rFonts w:hint="eastAsia"/>
                          <w:color w:val="000000" w:themeColor="text1"/>
                        </w:rPr>
                        <w:t>ヒント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ﾘｯﾄﾙ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1</w:t>
                      </w:r>
                      <w:r>
                        <w:rPr>
                          <w:color w:val="000000" w:themeColor="text1"/>
                        </w:rPr>
                        <w:t>ｷﾛｸﾞﾗﾑ</w:t>
                      </w:r>
                    </w:p>
                    <w:p w14:paraId="3539F763" w14:textId="77777777" w:rsidR="00D45A99" w:rsidRDefault="00D45A99" w:rsidP="00D45A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ﾄﾝ</w:t>
                      </w:r>
                      <w:r>
                        <w:rPr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1000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ｷﾛｸﾞﾗﾑ</w:t>
                      </w:r>
                    </w:p>
                    <w:p w14:paraId="0BD46A35" w14:textId="77777777" w:rsidR="00E34321" w:rsidRPr="00D45A99" w:rsidRDefault="00E34321" w:rsidP="00D45A99">
                      <w:pPr>
                        <w:rPr>
                          <w:rFonts w:ascii="ＭＳ 明朝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16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ﾄﾝ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×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1000</w:t>
                      </w:r>
                      <w:r>
                        <w:rPr>
                          <w:color w:val="000000" w:themeColor="text1"/>
                        </w:rPr>
                        <w:t>ｷﾛｸﾞﾗﾑ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/</w:t>
                      </w:r>
                      <w:r>
                        <w:rPr>
                          <w:color w:val="000000" w:themeColor="text1"/>
                        </w:rPr>
                        <w:t>ﾄﾝ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＝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16000</w:t>
                      </w:r>
                      <w:r w:rsidR="006F5F22">
                        <w:rPr>
                          <w:rFonts w:hint="eastAsia"/>
                          <w:color w:val="000000" w:themeColor="text1"/>
                        </w:rPr>
                        <w:t>ｷﾛ</w:t>
                      </w:r>
                      <w:r w:rsidR="006F5F22">
                        <w:rPr>
                          <w:color w:val="000000" w:themeColor="text1"/>
                        </w:rPr>
                        <w:t>ｸﾞﾗﾑ</w:t>
                      </w:r>
                    </w:p>
                  </w:txbxContent>
                </v:textbox>
              </v:shape>
            </w:pict>
          </mc:Fallback>
        </mc:AlternateContent>
      </w:r>
      <w:r w:rsidR="00D45A99">
        <w:rPr>
          <w:rFonts w:hint="eastAsia"/>
        </w:rPr>
        <w:t>１６本</w:t>
      </w:r>
    </w:p>
    <w:p w14:paraId="4AA5C9BA" w14:textId="42311435" w:rsidR="00334216" w:rsidRDefault="00D45A99" w:rsidP="00D45A99">
      <w:pPr>
        <w:pStyle w:val="a3"/>
        <w:numPr>
          <w:ilvl w:val="0"/>
          <w:numId w:val="6"/>
        </w:numPr>
        <w:spacing w:line="360" w:lineRule="exact"/>
        <w:ind w:leftChars="0"/>
      </w:pPr>
      <w:r>
        <w:rPr>
          <w:rFonts w:hint="eastAsia"/>
        </w:rPr>
        <w:t>１６０本</w:t>
      </w:r>
    </w:p>
    <w:p w14:paraId="5538C2E7" w14:textId="3334B6BB" w:rsidR="00334216" w:rsidRDefault="00D45A99" w:rsidP="00D45A99">
      <w:pPr>
        <w:pStyle w:val="a3"/>
        <w:numPr>
          <w:ilvl w:val="0"/>
          <w:numId w:val="6"/>
        </w:numPr>
        <w:spacing w:line="360" w:lineRule="exact"/>
        <w:ind w:leftChars="0"/>
      </w:pPr>
      <w:r>
        <w:rPr>
          <w:rFonts w:hint="eastAsia"/>
        </w:rPr>
        <w:t>１６０００本</w:t>
      </w:r>
    </w:p>
    <w:p w14:paraId="19CD63C2" w14:textId="14B6B11E" w:rsidR="00334216" w:rsidRPr="00C018D8" w:rsidRDefault="00E34321" w:rsidP="00D45A99">
      <w:pPr>
        <w:spacing w:line="360" w:lineRule="exact"/>
        <w:rPr>
          <w:b/>
        </w:rPr>
      </w:pPr>
      <w:r>
        <w:rPr>
          <w:rFonts w:hint="eastAsia"/>
          <w:b/>
        </w:rPr>
        <w:t>※正解は③</w:t>
      </w:r>
    </w:p>
    <w:p w14:paraId="7778C7E4" w14:textId="4A305B64" w:rsidR="00334216" w:rsidRDefault="00E614EA" w:rsidP="00D45A99">
      <w:pPr>
        <w:spacing w:line="3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63F34B" wp14:editId="75DEF548">
                <wp:simplePos x="0" y="0"/>
                <wp:positionH relativeFrom="column">
                  <wp:posOffset>4076700</wp:posOffset>
                </wp:positionH>
                <wp:positionV relativeFrom="paragraph">
                  <wp:posOffset>210820</wp:posOffset>
                </wp:positionV>
                <wp:extent cx="2232660" cy="1539240"/>
                <wp:effectExtent l="0" t="0" r="1524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052555" w14:textId="0815A2EF" w:rsidR="00CE4E6A" w:rsidRDefault="00436A0B" w:rsidP="00CE4E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852B0" wp14:editId="55974BCA">
                                  <wp:extent cx="1922145" cy="1441450"/>
                                  <wp:effectExtent l="0" t="0" r="1905" b="635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145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F34B" id="テキスト ボックス 10" o:spid="_x0000_s1029" type="#_x0000_t202" style="position:absolute;left:0;text-align:left;margin-left:321pt;margin-top:16.6pt;width:175.8pt;height:12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" fillcolor="window" strokeweight=".5pt">
                <v:textbox>
                  <w:txbxContent>
                    <w:p w14:paraId="3A052555" w14:textId="0815A2EF" w:rsidR="00CE4E6A" w:rsidRDefault="00436A0B" w:rsidP="00CE4E6A">
                      <w:r>
                        <w:rPr>
                          <w:noProof/>
                        </w:rPr>
                        <w:drawing>
                          <wp:inline distT="0" distB="0" distL="0" distR="0" wp14:anchorId="411852B0" wp14:editId="55974BCA">
                            <wp:extent cx="1922145" cy="1441450"/>
                            <wp:effectExtent l="0" t="0" r="1905" b="635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145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995B6E" w14:textId="16EE2C90" w:rsidR="00334216" w:rsidRDefault="0092270B" w:rsidP="00D45A99">
      <w:pPr>
        <w:spacing w:line="360" w:lineRule="exact"/>
      </w:pPr>
      <w:r>
        <w:rPr>
          <w:rFonts w:hint="eastAsia"/>
        </w:rPr>
        <w:t>（３）</w:t>
      </w:r>
      <w:r w:rsidR="002E2C9F">
        <w:rPr>
          <w:rFonts w:hint="eastAsia"/>
        </w:rPr>
        <w:t>ここから始まる水路をつくった人は誰でしょう</w:t>
      </w:r>
      <w:r w:rsidR="00334216">
        <w:t>？</w:t>
      </w:r>
    </w:p>
    <w:p w14:paraId="6955707D" w14:textId="43C5771F" w:rsidR="00334216" w:rsidRDefault="002E2C9F" w:rsidP="00D45A99">
      <w:pPr>
        <w:pStyle w:val="a3"/>
        <w:numPr>
          <w:ilvl w:val="0"/>
          <w:numId w:val="12"/>
        </w:numPr>
        <w:spacing w:line="360" w:lineRule="exact"/>
        <w:ind w:leftChars="0"/>
      </w:pPr>
      <w:r>
        <w:rPr>
          <w:rFonts w:hint="eastAsia"/>
        </w:rPr>
        <w:t>後藤新平さん</w:t>
      </w:r>
    </w:p>
    <w:p w14:paraId="0DC94A0C" w14:textId="15240D12" w:rsidR="00334216" w:rsidRDefault="002E2C9F" w:rsidP="00D45A99">
      <w:pPr>
        <w:pStyle w:val="a3"/>
        <w:numPr>
          <w:ilvl w:val="0"/>
          <w:numId w:val="12"/>
        </w:numPr>
        <w:spacing w:line="360" w:lineRule="exact"/>
        <w:ind w:leftChars="0"/>
      </w:pPr>
      <w:r>
        <w:rPr>
          <w:rFonts w:hint="eastAsia"/>
        </w:rPr>
        <w:t>後藤寿庵さん</w:t>
      </w:r>
    </w:p>
    <w:p w14:paraId="7E2A71A4" w14:textId="625D0CFB" w:rsidR="00334216" w:rsidRDefault="002E2C9F" w:rsidP="00D45A99">
      <w:pPr>
        <w:pStyle w:val="a3"/>
        <w:numPr>
          <w:ilvl w:val="0"/>
          <w:numId w:val="12"/>
        </w:numPr>
        <w:spacing w:line="360" w:lineRule="exact"/>
        <w:ind w:leftChars="0"/>
      </w:pPr>
      <w:r>
        <w:rPr>
          <w:rFonts w:hint="eastAsia"/>
        </w:rPr>
        <w:t>北郷茂井羅さん</w:t>
      </w:r>
    </w:p>
    <w:p w14:paraId="38802A0D" w14:textId="69FFB038" w:rsidR="0092270B" w:rsidRDefault="00993F15" w:rsidP="00D45A99">
      <w:pPr>
        <w:spacing w:line="360" w:lineRule="exact"/>
      </w:pPr>
      <w:r>
        <w:rPr>
          <w:rFonts w:hint="eastAsia"/>
        </w:rPr>
        <w:t>ヒント</w:t>
      </w:r>
      <w:r w:rsidR="003D3E7F">
        <w:rPr>
          <w:rFonts w:hint="eastAsia"/>
        </w:rPr>
        <w:t xml:space="preserve">　</w:t>
      </w:r>
      <w:r w:rsidR="0092270B">
        <w:rPr>
          <w:rFonts w:hint="eastAsia"/>
        </w:rPr>
        <w:t>ここの取り入れ口は「じ○あ○せき」だよ</w:t>
      </w:r>
    </w:p>
    <w:p w14:paraId="4009A2E7" w14:textId="583CF4B0" w:rsidR="00334216" w:rsidRDefault="0092270B" w:rsidP="00927FEF">
      <w:pPr>
        <w:spacing w:line="360" w:lineRule="exact"/>
        <w:ind w:firstLineChars="300" w:firstLine="630"/>
        <w:rPr>
          <w:rFonts w:hint="eastAsia"/>
        </w:rPr>
      </w:pPr>
      <w:r>
        <w:rPr>
          <w:rFonts w:hint="eastAsia"/>
        </w:rPr>
        <w:t>昔の水路で今は使われていないんだ。</w:t>
      </w:r>
    </w:p>
    <w:p w14:paraId="48E33528" w14:textId="47EBFEBC" w:rsidR="00CE4E6A" w:rsidRPr="00C018D8" w:rsidRDefault="00CE4E6A" w:rsidP="00D45A99">
      <w:pPr>
        <w:spacing w:line="360" w:lineRule="exact"/>
        <w:rPr>
          <w:b/>
        </w:rPr>
      </w:pPr>
      <w:r w:rsidRPr="00C018D8">
        <w:rPr>
          <w:rFonts w:hint="eastAsia"/>
          <w:b/>
        </w:rPr>
        <w:t>※正解は</w:t>
      </w:r>
      <w:r w:rsidR="006F5F22">
        <w:rPr>
          <w:rFonts w:hint="eastAsia"/>
          <w:b/>
        </w:rPr>
        <w:t>②</w:t>
      </w:r>
    </w:p>
    <w:p w14:paraId="4F7B2595" w14:textId="43984099" w:rsidR="00CE4E6A" w:rsidRDefault="00E614EA" w:rsidP="00D45A99">
      <w:pPr>
        <w:spacing w:line="360" w:lineRule="exact"/>
      </w:pPr>
      <w:r w:rsidRPr="003342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FC7CB" wp14:editId="525873DA">
                <wp:simplePos x="0" y="0"/>
                <wp:positionH relativeFrom="column">
                  <wp:posOffset>4070985</wp:posOffset>
                </wp:positionH>
                <wp:positionV relativeFrom="paragraph">
                  <wp:posOffset>180340</wp:posOffset>
                </wp:positionV>
                <wp:extent cx="2232660" cy="1539240"/>
                <wp:effectExtent l="0" t="0" r="15240" b="228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7487CC" w14:textId="2CAE44A1" w:rsidR="00334216" w:rsidRDefault="0092270B" w:rsidP="00334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BA111" wp14:editId="5915C654">
                                  <wp:extent cx="1922145" cy="1441450"/>
                                  <wp:effectExtent l="0" t="0" r="1905" b="635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145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C7CB" id="テキスト ボックス 18" o:spid="_x0000_s1030" type="#_x0000_t202" style="position:absolute;left:0;text-align:left;margin-left:320.55pt;margin-top:14.2pt;width:175.8pt;height:12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" fillcolor="window" strokeweight=".5pt">
                <v:textbox>
                  <w:txbxContent>
                    <w:p w14:paraId="1B7487CC" w14:textId="2CAE44A1" w:rsidR="00334216" w:rsidRDefault="0092270B" w:rsidP="00334216">
                      <w:r>
                        <w:rPr>
                          <w:noProof/>
                        </w:rPr>
                        <w:drawing>
                          <wp:inline distT="0" distB="0" distL="0" distR="0" wp14:anchorId="348BA111" wp14:editId="5915C654">
                            <wp:extent cx="1922145" cy="1441450"/>
                            <wp:effectExtent l="0" t="0" r="1905" b="635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145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5D79BE" w14:textId="1980FE57" w:rsidR="0092270B" w:rsidRDefault="0092270B" w:rsidP="0092270B">
      <w:pPr>
        <w:spacing w:line="360" w:lineRule="exact"/>
      </w:pPr>
      <w:r>
        <w:rPr>
          <w:rFonts w:hint="eastAsia"/>
        </w:rPr>
        <w:t>（４）この施設の中には水がためてあります。</w:t>
      </w:r>
    </w:p>
    <w:p w14:paraId="425DAE1B" w14:textId="6D48DE52" w:rsidR="00334216" w:rsidRPr="00334216" w:rsidRDefault="0092270B" w:rsidP="0092270B">
      <w:pPr>
        <w:spacing w:line="360" w:lineRule="exact"/>
        <w:ind w:left="720"/>
      </w:pPr>
      <w:r>
        <w:rPr>
          <w:rFonts w:hint="eastAsia"/>
        </w:rPr>
        <w:t>この施設はどんな目的で作られたのでしょう？</w:t>
      </w:r>
    </w:p>
    <w:p w14:paraId="1EED07A5" w14:textId="5820F15E" w:rsidR="00334216" w:rsidRPr="00334216" w:rsidRDefault="0092270B" w:rsidP="00D45A99">
      <w:pPr>
        <w:numPr>
          <w:ilvl w:val="0"/>
          <w:numId w:val="11"/>
        </w:numPr>
        <w:spacing w:line="360" w:lineRule="exact"/>
      </w:pPr>
      <w:r>
        <w:rPr>
          <w:rFonts w:hint="eastAsia"/>
        </w:rPr>
        <w:t>農業用水を配るための施設</w:t>
      </w:r>
    </w:p>
    <w:p w14:paraId="064B0383" w14:textId="43E539F1" w:rsidR="00334216" w:rsidRPr="00334216" w:rsidRDefault="0092270B" w:rsidP="00D45A99">
      <w:pPr>
        <w:numPr>
          <w:ilvl w:val="0"/>
          <w:numId w:val="11"/>
        </w:numPr>
        <w:spacing w:line="360" w:lineRule="exact"/>
      </w:pPr>
      <w:r>
        <w:rPr>
          <w:rFonts w:hint="eastAsia"/>
        </w:rPr>
        <w:t>アクア君の隠れ家</w:t>
      </w:r>
    </w:p>
    <w:p w14:paraId="06D25F68" w14:textId="2D6F1FAF" w:rsidR="00334216" w:rsidRPr="00334216" w:rsidRDefault="0092270B" w:rsidP="00D45A99">
      <w:pPr>
        <w:numPr>
          <w:ilvl w:val="0"/>
          <w:numId w:val="11"/>
        </w:numPr>
        <w:spacing w:line="360" w:lineRule="exact"/>
      </w:pPr>
      <w:r>
        <w:rPr>
          <w:rFonts w:hint="eastAsia"/>
        </w:rPr>
        <w:t>火事のとき、ここの水を使う</w:t>
      </w:r>
    </w:p>
    <w:p w14:paraId="4FA2CFB4" w14:textId="4ABFB3C9" w:rsidR="00334216" w:rsidRPr="00334216" w:rsidRDefault="00334216" w:rsidP="00D45A99">
      <w:pPr>
        <w:spacing w:line="360" w:lineRule="exact"/>
        <w:rPr>
          <w:rFonts w:hint="eastAsia"/>
        </w:rPr>
      </w:pPr>
      <w:r w:rsidRPr="00334216">
        <w:rPr>
          <w:rFonts w:hint="eastAsia"/>
        </w:rPr>
        <w:t>ヒント</w:t>
      </w:r>
      <w:r w:rsidRPr="00334216">
        <w:t xml:space="preserve">　</w:t>
      </w:r>
      <w:r w:rsidR="0092270B">
        <w:rPr>
          <w:rFonts w:hint="eastAsia"/>
        </w:rPr>
        <w:t>この施設は「配水槽」っていう名前だよ。</w:t>
      </w:r>
    </w:p>
    <w:p w14:paraId="0D58ADAB" w14:textId="38759345" w:rsidR="00334216" w:rsidRPr="00C018D8" w:rsidRDefault="00CE4E6A" w:rsidP="00D45A99">
      <w:pPr>
        <w:spacing w:line="360" w:lineRule="exact"/>
        <w:rPr>
          <w:b/>
        </w:rPr>
      </w:pPr>
      <w:r w:rsidRPr="00C018D8">
        <w:rPr>
          <w:rFonts w:hint="eastAsia"/>
          <w:b/>
        </w:rPr>
        <w:t>※正解は①</w:t>
      </w:r>
    </w:p>
    <w:p w14:paraId="1E0B3238" w14:textId="119F9523" w:rsidR="00CE4E6A" w:rsidRPr="00954336" w:rsidRDefault="00E614EA" w:rsidP="00D45A99">
      <w:pPr>
        <w:spacing w:line="3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A3EAE" wp14:editId="4F9FC8AF">
                <wp:simplePos x="0" y="0"/>
                <wp:positionH relativeFrom="column">
                  <wp:posOffset>4076700</wp:posOffset>
                </wp:positionH>
                <wp:positionV relativeFrom="paragraph">
                  <wp:posOffset>184785</wp:posOffset>
                </wp:positionV>
                <wp:extent cx="2232660" cy="1539240"/>
                <wp:effectExtent l="0" t="0" r="15240" b="2286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DCD481" w14:textId="2972881F" w:rsidR="00334216" w:rsidRDefault="0092270B" w:rsidP="003342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CC755" wp14:editId="1CE22FD2">
                                  <wp:extent cx="1922145" cy="1441450"/>
                                  <wp:effectExtent l="0" t="0" r="1905" b="635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145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3EAE" id="テキスト ボックス 13" o:spid="_x0000_s1031" type="#_x0000_t202" style="position:absolute;left:0;text-align:left;margin-left:321pt;margin-top:14.55pt;width:175.8pt;height:12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" fillcolor="window" strokeweight=".5pt">
                <v:textbox>
                  <w:txbxContent>
                    <w:p w14:paraId="31DCD481" w14:textId="2972881F" w:rsidR="00334216" w:rsidRDefault="0092270B" w:rsidP="00334216">
                      <w:r>
                        <w:rPr>
                          <w:noProof/>
                        </w:rPr>
                        <w:drawing>
                          <wp:inline distT="0" distB="0" distL="0" distR="0" wp14:anchorId="29DCC755" wp14:editId="1CE22FD2">
                            <wp:extent cx="1922145" cy="1441450"/>
                            <wp:effectExtent l="0" t="0" r="1905" b="635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145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BE8314" w14:textId="2363D548" w:rsidR="00436A0B" w:rsidRDefault="0092270B" w:rsidP="0092270B">
      <w:pPr>
        <w:spacing w:line="360" w:lineRule="exact"/>
      </w:pPr>
      <w:r>
        <w:rPr>
          <w:rFonts w:hint="eastAsia"/>
        </w:rPr>
        <w:t>（５）</w:t>
      </w:r>
      <w:r w:rsidR="00436A0B">
        <w:rPr>
          <w:rFonts w:hint="eastAsia"/>
        </w:rPr>
        <w:t>この施設は胆沢川の流れを止めて利用しています。</w:t>
      </w:r>
    </w:p>
    <w:p w14:paraId="3E4F8BCE" w14:textId="0DB9743C" w:rsidR="00CE4E6A" w:rsidRDefault="00436A0B" w:rsidP="00436A0B">
      <w:pPr>
        <w:spacing w:line="360" w:lineRule="exact"/>
        <w:ind w:firstLineChars="300" w:firstLine="630"/>
        <w:rPr>
          <w:rFonts w:hint="eastAsia"/>
        </w:rPr>
      </w:pPr>
      <w:r>
        <w:rPr>
          <w:rFonts w:hint="eastAsia"/>
        </w:rPr>
        <w:t>何のために使っているのでしょう？</w:t>
      </w:r>
    </w:p>
    <w:p w14:paraId="0CB321CD" w14:textId="00D6F8A3" w:rsidR="00CE4E6A" w:rsidRDefault="00436A0B" w:rsidP="00D45A99">
      <w:pPr>
        <w:pStyle w:val="a3"/>
        <w:numPr>
          <w:ilvl w:val="0"/>
          <w:numId w:val="8"/>
        </w:numPr>
        <w:spacing w:line="360" w:lineRule="exact"/>
        <w:ind w:leftChars="0"/>
      </w:pPr>
      <w:r>
        <w:rPr>
          <w:rFonts w:hint="eastAsia"/>
        </w:rPr>
        <w:t>洪水が起きないようにするため</w:t>
      </w:r>
    </w:p>
    <w:p w14:paraId="4F245F48" w14:textId="3B5CB36E" w:rsidR="00CE4E6A" w:rsidRDefault="00436A0B" w:rsidP="00D45A99">
      <w:pPr>
        <w:pStyle w:val="a3"/>
        <w:numPr>
          <w:ilvl w:val="0"/>
          <w:numId w:val="8"/>
        </w:numPr>
        <w:spacing w:line="360" w:lineRule="exact"/>
        <w:ind w:leftChars="0"/>
      </w:pPr>
      <w:r>
        <w:rPr>
          <w:rFonts w:hint="eastAsia"/>
        </w:rPr>
        <w:t>農業用水として水路に水を流す</w:t>
      </w:r>
    </w:p>
    <w:p w14:paraId="416834A2" w14:textId="61D67A6A" w:rsidR="00CE4E6A" w:rsidRDefault="00436A0B" w:rsidP="00D45A99">
      <w:pPr>
        <w:pStyle w:val="a3"/>
        <w:numPr>
          <w:ilvl w:val="0"/>
          <w:numId w:val="8"/>
        </w:numPr>
        <w:spacing w:line="360" w:lineRule="exact"/>
        <w:ind w:leftChars="0"/>
      </w:pPr>
      <w:r>
        <w:rPr>
          <w:rFonts w:hint="eastAsia"/>
        </w:rPr>
        <w:t>魚をつかまえるため</w:t>
      </w:r>
    </w:p>
    <w:p w14:paraId="55B7FEC5" w14:textId="15F8502E" w:rsidR="00CE4E6A" w:rsidRDefault="00CE4E6A" w:rsidP="00D45A99">
      <w:pPr>
        <w:spacing w:line="360" w:lineRule="exact"/>
      </w:pPr>
      <w:r>
        <w:rPr>
          <w:rFonts w:hint="eastAsia"/>
        </w:rPr>
        <w:t>ヒント</w:t>
      </w:r>
      <w:r>
        <w:t xml:space="preserve">　</w:t>
      </w:r>
      <w:r w:rsidR="00436A0B">
        <w:rPr>
          <w:rFonts w:hint="eastAsia"/>
        </w:rPr>
        <w:t>ここから流れる水は田んぼに使われているよ。</w:t>
      </w:r>
    </w:p>
    <w:p w14:paraId="60125981" w14:textId="2910B0EB" w:rsidR="00436A0B" w:rsidRPr="00954336" w:rsidRDefault="00436A0B" w:rsidP="00436A0B">
      <w:pPr>
        <w:spacing w:line="360" w:lineRule="exact"/>
        <w:ind w:firstLineChars="400" w:firstLine="840"/>
        <w:rPr>
          <w:rFonts w:hint="eastAsia"/>
        </w:rPr>
      </w:pPr>
      <w:r>
        <w:rPr>
          <w:rFonts w:hint="eastAsia"/>
        </w:rPr>
        <w:t>ということは・・・</w:t>
      </w:r>
    </w:p>
    <w:p w14:paraId="6C1B3B7B" w14:textId="39DCDCE8" w:rsidR="00CE4E6A" w:rsidRPr="00C018D8" w:rsidRDefault="00CE4E6A" w:rsidP="00D45A99">
      <w:pPr>
        <w:spacing w:line="360" w:lineRule="exact"/>
        <w:rPr>
          <w:b/>
        </w:rPr>
      </w:pPr>
      <w:r w:rsidRPr="00C018D8">
        <w:rPr>
          <w:rFonts w:hint="eastAsia"/>
          <w:b/>
        </w:rPr>
        <w:t>※正解は</w:t>
      </w:r>
      <w:r w:rsidR="00C311EB">
        <w:rPr>
          <w:rFonts w:hint="eastAsia"/>
          <w:b/>
        </w:rPr>
        <w:t>②</w:t>
      </w:r>
    </w:p>
    <w:p w14:paraId="6BC5DB09" w14:textId="4C7581B9" w:rsidR="00C639B9" w:rsidRDefault="00C639B9" w:rsidP="00D45A99">
      <w:pPr>
        <w:spacing w:line="360" w:lineRule="exact"/>
      </w:pPr>
    </w:p>
    <w:p w14:paraId="52FE7CB5" w14:textId="77777777" w:rsidR="00E614EA" w:rsidRDefault="00E614EA" w:rsidP="00D45A99">
      <w:pPr>
        <w:spacing w:line="360" w:lineRule="exact"/>
        <w:rPr>
          <w:rFonts w:hint="eastAsia"/>
        </w:rPr>
      </w:pPr>
    </w:p>
    <w:sectPr w:rsidR="00E614EA" w:rsidSect="00E614EA">
      <w:pgSz w:w="11906" w:h="16838" w:code="9"/>
      <w:pgMar w:top="567" w:right="567" w:bottom="567" w:left="851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5244E" w14:textId="77777777" w:rsidR="005A3090" w:rsidRDefault="005A3090" w:rsidP="005A3090">
      <w:r>
        <w:separator/>
      </w:r>
    </w:p>
  </w:endnote>
  <w:endnote w:type="continuationSeparator" w:id="0">
    <w:p w14:paraId="4B89C116" w14:textId="77777777" w:rsidR="005A3090" w:rsidRDefault="005A3090" w:rsidP="005A3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4F832" w14:textId="77777777" w:rsidR="005A3090" w:rsidRDefault="005A3090" w:rsidP="005A3090">
      <w:r>
        <w:separator/>
      </w:r>
    </w:p>
  </w:footnote>
  <w:footnote w:type="continuationSeparator" w:id="0">
    <w:p w14:paraId="2FB49EC8" w14:textId="77777777" w:rsidR="005A3090" w:rsidRDefault="005A3090" w:rsidP="005A3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1F4A"/>
    <w:multiLevelType w:val="hybridMultilevel"/>
    <w:tmpl w:val="71E0FC2A"/>
    <w:lvl w:ilvl="0" w:tplc="19B231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5247B7"/>
    <w:multiLevelType w:val="hybridMultilevel"/>
    <w:tmpl w:val="A6164CF6"/>
    <w:lvl w:ilvl="0" w:tplc="57ACDD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8E2E59"/>
    <w:multiLevelType w:val="hybridMultilevel"/>
    <w:tmpl w:val="CF0ECD12"/>
    <w:lvl w:ilvl="0" w:tplc="C6AC2E84">
      <w:start w:val="1"/>
      <w:numFmt w:val="decimalFullWidth"/>
      <w:lvlText w:val="（%1）"/>
      <w:lvlJc w:val="left"/>
      <w:pPr>
        <w:ind w:left="128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F930CA"/>
    <w:multiLevelType w:val="hybridMultilevel"/>
    <w:tmpl w:val="EA069BB0"/>
    <w:lvl w:ilvl="0" w:tplc="DDA6BB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892ED1"/>
    <w:multiLevelType w:val="hybridMultilevel"/>
    <w:tmpl w:val="2910B3E4"/>
    <w:lvl w:ilvl="0" w:tplc="4EE07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A92ECC"/>
    <w:multiLevelType w:val="hybridMultilevel"/>
    <w:tmpl w:val="FEB8792C"/>
    <w:lvl w:ilvl="0" w:tplc="4BD0D7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D4E703F"/>
    <w:multiLevelType w:val="hybridMultilevel"/>
    <w:tmpl w:val="8DA21512"/>
    <w:lvl w:ilvl="0" w:tplc="E09097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CC0A44"/>
    <w:multiLevelType w:val="hybridMultilevel"/>
    <w:tmpl w:val="8E422478"/>
    <w:lvl w:ilvl="0" w:tplc="C9B6DA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2E94AC0"/>
    <w:multiLevelType w:val="hybridMultilevel"/>
    <w:tmpl w:val="AF6EC144"/>
    <w:lvl w:ilvl="0" w:tplc="4FA02D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F850DB7"/>
    <w:multiLevelType w:val="hybridMultilevel"/>
    <w:tmpl w:val="015EC292"/>
    <w:lvl w:ilvl="0" w:tplc="96F0DBCE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AF15263"/>
    <w:multiLevelType w:val="hybridMultilevel"/>
    <w:tmpl w:val="92AA0C28"/>
    <w:lvl w:ilvl="0" w:tplc="FD8A4482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AF26554"/>
    <w:multiLevelType w:val="hybridMultilevel"/>
    <w:tmpl w:val="B22A8638"/>
    <w:lvl w:ilvl="0" w:tplc="922419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DBE4672"/>
    <w:multiLevelType w:val="hybridMultilevel"/>
    <w:tmpl w:val="1FC8AAF2"/>
    <w:lvl w:ilvl="0" w:tplc="BACA6D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0125F2B"/>
    <w:multiLevelType w:val="hybridMultilevel"/>
    <w:tmpl w:val="9B2E9AFC"/>
    <w:lvl w:ilvl="0" w:tplc="5082DF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3EA5374"/>
    <w:multiLevelType w:val="hybridMultilevel"/>
    <w:tmpl w:val="83B8AD90"/>
    <w:lvl w:ilvl="0" w:tplc="7F26345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B334226"/>
    <w:multiLevelType w:val="hybridMultilevel"/>
    <w:tmpl w:val="FB0A5698"/>
    <w:lvl w:ilvl="0" w:tplc="FB2C7CE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02169B4"/>
    <w:multiLevelType w:val="hybridMultilevel"/>
    <w:tmpl w:val="B08A39EE"/>
    <w:lvl w:ilvl="0" w:tplc="84FC164C">
      <w:start w:val="1"/>
      <w:numFmt w:val="decimalFullWidth"/>
      <w:lvlText w:val="（%1）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7" w15:restartNumberingAfterBreak="0">
    <w:nsid w:val="7E0839D1"/>
    <w:multiLevelType w:val="hybridMultilevel"/>
    <w:tmpl w:val="DDDCBFD4"/>
    <w:lvl w:ilvl="0" w:tplc="3170FF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EDD2A5A"/>
    <w:multiLevelType w:val="hybridMultilevel"/>
    <w:tmpl w:val="D46A7D08"/>
    <w:lvl w:ilvl="0" w:tplc="F3D4C8E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F0E1DC8"/>
    <w:multiLevelType w:val="hybridMultilevel"/>
    <w:tmpl w:val="785259F8"/>
    <w:lvl w:ilvl="0" w:tplc="D84695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49595622">
    <w:abstractNumId w:val="17"/>
  </w:num>
  <w:num w:numId="2" w16cid:durableId="1408650993">
    <w:abstractNumId w:val="4"/>
  </w:num>
  <w:num w:numId="3" w16cid:durableId="1524634790">
    <w:abstractNumId w:val="8"/>
  </w:num>
  <w:num w:numId="4" w16cid:durableId="164900172">
    <w:abstractNumId w:val="11"/>
  </w:num>
  <w:num w:numId="5" w16cid:durableId="879706784">
    <w:abstractNumId w:val="0"/>
  </w:num>
  <w:num w:numId="6" w16cid:durableId="1944220954">
    <w:abstractNumId w:val="13"/>
  </w:num>
  <w:num w:numId="7" w16cid:durableId="1373530138">
    <w:abstractNumId w:val="12"/>
  </w:num>
  <w:num w:numId="8" w16cid:durableId="621501312">
    <w:abstractNumId w:val="19"/>
  </w:num>
  <w:num w:numId="9" w16cid:durableId="641152331">
    <w:abstractNumId w:val="7"/>
  </w:num>
  <w:num w:numId="10" w16cid:durableId="1069232700">
    <w:abstractNumId w:val="3"/>
  </w:num>
  <w:num w:numId="11" w16cid:durableId="644507474">
    <w:abstractNumId w:val="6"/>
  </w:num>
  <w:num w:numId="12" w16cid:durableId="1858808230">
    <w:abstractNumId w:val="5"/>
  </w:num>
  <w:num w:numId="13" w16cid:durableId="1203594004">
    <w:abstractNumId w:val="1"/>
  </w:num>
  <w:num w:numId="14" w16cid:durableId="1521243274">
    <w:abstractNumId w:val="14"/>
  </w:num>
  <w:num w:numId="15" w16cid:durableId="1027831593">
    <w:abstractNumId w:val="16"/>
  </w:num>
  <w:num w:numId="16" w16cid:durableId="348223342">
    <w:abstractNumId w:val="18"/>
  </w:num>
  <w:num w:numId="17" w16cid:durableId="188031107">
    <w:abstractNumId w:val="10"/>
  </w:num>
  <w:num w:numId="18" w16cid:durableId="570238765">
    <w:abstractNumId w:val="9"/>
  </w:num>
  <w:num w:numId="19" w16cid:durableId="1882357245">
    <w:abstractNumId w:val="2"/>
  </w:num>
  <w:num w:numId="20" w16cid:durableId="16331740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F9"/>
    <w:rsid w:val="00001539"/>
    <w:rsid w:val="00014D6F"/>
    <w:rsid w:val="000226A3"/>
    <w:rsid w:val="000328C5"/>
    <w:rsid w:val="0003617E"/>
    <w:rsid w:val="000839F2"/>
    <w:rsid w:val="000A4287"/>
    <w:rsid w:val="000B2BF1"/>
    <w:rsid w:val="000B5E2F"/>
    <w:rsid w:val="000C05F4"/>
    <w:rsid w:val="000C7358"/>
    <w:rsid w:val="00142737"/>
    <w:rsid w:val="00172297"/>
    <w:rsid w:val="00174E91"/>
    <w:rsid w:val="00194958"/>
    <w:rsid w:val="001953E5"/>
    <w:rsid w:val="001D0F2F"/>
    <w:rsid w:val="001D5824"/>
    <w:rsid w:val="00213FCA"/>
    <w:rsid w:val="0028710C"/>
    <w:rsid w:val="002A4F28"/>
    <w:rsid w:val="002C6A9D"/>
    <w:rsid w:val="002E177B"/>
    <w:rsid w:val="002E2C9F"/>
    <w:rsid w:val="002F5CD5"/>
    <w:rsid w:val="00317E6B"/>
    <w:rsid w:val="00325A6C"/>
    <w:rsid w:val="00334216"/>
    <w:rsid w:val="00380EE1"/>
    <w:rsid w:val="0038183F"/>
    <w:rsid w:val="00391FA9"/>
    <w:rsid w:val="00395951"/>
    <w:rsid w:val="003D3E7F"/>
    <w:rsid w:val="003E7BD3"/>
    <w:rsid w:val="00436A0B"/>
    <w:rsid w:val="00440B76"/>
    <w:rsid w:val="00484153"/>
    <w:rsid w:val="004A6DDB"/>
    <w:rsid w:val="004B3450"/>
    <w:rsid w:val="004B6633"/>
    <w:rsid w:val="004B7A9B"/>
    <w:rsid w:val="004C56A2"/>
    <w:rsid w:val="004D78B7"/>
    <w:rsid w:val="004F0933"/>
    <w:rsid w:val="00505A55"/>
    <w:rsid w:val="00512F04"/>
    <w:rsid w:val="0051548C"/>
    <w:rsid w:val="00520189"/>
    <w:rsid w:val="00537C68"/>
    <w:rsid w:val="00546862"/>
    <w:rsid w:val="0056473A"/>
    <w:rsid w:val="00565186"/>
    <w:rsid w:val="005A3090"/>
    <w:rsid w:val="005B2072"/>
    <w:rsid w:val="005C6AC3"/>
    <w:rsid w:val="005E0DC4"/>
    <w:rsid w:val="005E2574"/>
    <w:rsid w:val="0060354B"/>
    <w:rsid w:val="00604729"/>
    <w:rsid w:val="00630C70"/>
    <w:rsid w:val="00631B60"/>
    <w:rsid w:val="006340BF"/>
    <w:rsid w:val="0064385B"/>
    <w:rsid w:val="00657FCD"/>
    <w:rsid w:val="006B14C1"/>
    <w:rsid w:val="006F5F22"/>
    <w:rsid w:val="00721AD0"/>
    <w:rsid w:val="00750068"/>
    <w:rsid w:val="007555DE"/>
    <w:rsid w:val="00770061"/>
    <w:rsid w:val="007F3E13"/>
    <w:rsid w:val="00846464"/>
    <w:rsid w:val="00853034"/>
    <w:rsid w:val="00853AEE"/>
    <w:rsid w:val="008A7A2C"/>
    <w:rsid w:val="008B4DFA"/>
    <w:rsid w:val="008B7C77"/>
    <w:rsid w:val="008E0ABE"/>
    <w:rsid w:val="00903501"/>
    <w:rsid w:val="00916C22"/>
    <w:rsid w:val="0092270B"/>
    <w:rsid w:val="00925698"/>
    <w:rsid w:val="00927FEF"/>
    <w:rsid w:val="00946274"/>
    <w:rsid w:val="00953EBB"/>
    <w:rsid w:val="00954336"/>
    <w:rsid w:val="00971B5C"/>
    <w:rsid w:val="0098748B"/>
    <w:rsid w:val="00992346"/>
    <w:rsid w:val="00993F15"/>
    <w:rsid w:val="009B164B"/>
    <w:rsid w:val="009B700B"/>
    <w:rsid w:val="009E1829"/>
    <w:rsid w:val="009E4ECC"/>
    <w:rsid w:val="00A1058B"/>
    <w:rsid w:val="00A11463"/>
    <w:rsid w:val="00A213C4"/>
    <w:rsid w:val="00AA7519"/>
    <w:rsid w:val="00AE4598"/>
    <w:rsid w:val="00AE7802"/>
    <w:rsid w:val="00B055CF"/>
    <w:rsid w:val="00B415F0"/>
    <w:rsid w:val="00B670F7"/>
    <w:rsid w:val="00B73457"/>
    <w:rsid w:val="00B746A0"/>
    <w:rsid w:val="00B80762"/>
    <w:rsid w:val="00B913ED"/>
    <w:rsid w:val="00B91578"/>
    <w:rsid w:val="00BC129D"/>
    <w:rsid w:val="00C018D8"/>
    <w:rsid w:val="00C042B1"/>
    <w:rsid w:val="00C1154D"/>
    <w:rsid w:val="00C311EB"/>
    <w:rsid w:val="00C614A5"/>
    <w:rsid w:val="00C639B9"/>
    <w:rsid w:val="00C6620B"/>
    <w:rsid w:val="00C80A8F"/>
    <w:rsid w:val="00CE0B83"/>
    <w:rsid w:val="00CE34D1"/>
    <w:rsid w:val="00CE4E6A"/>
    <w:rsid w:val="00D33BF9"/>
    <w:rsid w:val="00D45A99"/>
    <w:rsid w:val="00D462F6"/>
    <w:rsid w:val="00D51FDD"/>
    <w:rsid w:val="00D736BF"/>
    <w:rsid w:val="00DA28B4"/>
    <w:rsid w:val="00E05AEA"/>
    <w:rsid w:val="00E34321"/>
    <w:rsid w:val="00E401C3"/>
    <w:rsid w:val="00E577D3"/>
    <w:rsid w:val="00E614EA"/>
    <w:rsid w:val="00F11235"/>
    <w:rsid w:val="00F5259B"/>
    <w:rsid w:val="00F57E0D"/>
    <w:rsid w:val="00F6604D"/>
    <w:rsid w:val="00F87D5E"/>
    <w:rsid w:val="00F969E9"/>
    <w:rsid w:val="00FA20D1"/>
    <w:rsid w:val="00FE34C3"/>
    <w:rsid w:val="00FE35A2"/>
    <w:rsid w:val="00FF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555E7BA7"/>
  <w15:chartTrackingRefBased/>
  <w15:docId w15:val="{F155B0B6-7F03-44CF-AE3E-1ACD9E22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BF9"/>
    <w:pPr>
      <w:ind w:leftChars="400" w:left="840"/>
    </w:pPr>
  </w:style>
  <w:style w:type="paragraph" w:styleId="a4">
    <w:name w:val="Balloon Text"/>
    <w:basedOn w:val="a"/>
    <w:link w:val="a5"/>
    <w:rsid w:val="00D33B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D33BF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5A30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5A3090"/>
    <w:rPr>
      <w:kern w:val="2"/>
      <w:sz w:val="21"/>
      <w:szCs w:val="24"/>
    </w:rPr>
  </w:style>
  <w:style w:type="paragraph" w:styleId="a8">
    <w:name w:val="footer"/>
    <w:basedOn w:val="a"/>
    <w:link w:val="a9"/>
    <w:rsid w:val="005A309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5A309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534</Words>
  <Characters>473</Characters>
  <Application>Microsoft Office Word</Application>
  <DocSecurity>0</DocSecurity>
  <Lines>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胆沢平野土地改良区</dc:creator>
  <cp:keywords/>
  <dc:description/>
  <cp:lastModifiedBy>佐藤貴浩</cp:lastModifiedBy>
  <cp:revision>3</cp:revision>
  <cp:lastPrinted>2019-08-01T03:33:00Z</cp:lastPrinted>
  <dcterms:created xsi:type="dcterms:W3CDTF">2022-08-05T00:54:00Z</dcterms:created>
  <dcterms:modified xsi:type="dcterms:W3CDTF">2022-08-05T00:55:00Z</dcterms:modified>
</cp:coreProperties>
</file>